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4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1985"/>
        <w:gridCol w:w="709"/>
        <w:gridCol w:w="992"/>
        <w:gridCol w:w="3260"/>
        <w:gridCol w:w="709"/>
        <w:gridCol w:w="283"/>
        <w:gridCol w:w="851"/>
        <w:gridCol w:w="567"/>
      </w:tblGrid>
      <w:tr w:rsidR="00444C8E" w:rsidRPr="00ED2399" w14:paraId="4BB98DAB" w14:textId="77777777" w:rsidTr="00444C8E">
        <w:trPr>
          <w:cantSplit/>
          <w:trHeight w:val="2946"/>
        </w:trPr>
        <w:tc>
          <w:tcPr>
            <w:tcW w:w="10475" w:type="dxa"/>
            <w:gridSpan w:val="9"/>
            <w:tcBorders>
              <w:top w:val="double" w:sz="4" w:space="0" w:color="auto"/>
            </w:tcBorders>
          </w:tcPr>
          <w:p w14:paraId="0CA9477E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55285383" w14:textId="77777777" w:rsidR="00444C8E" w:rsidRDefault="001D1200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  <w:r>
              <w:rPr>
                <w:rFonts w:ascii="Arial" w:hAnsi="Arial" w:cs="Arial"/>
                <w:noProof/>
                <w:sz w:val="12"/>
              </w:rPr>
              <w:t>Załącznik nr PLT00560_Z_7</w:t>
            </w:r>
          </w:p>
          <w:p w14:paraId="07189EE9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56950DB6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2F3BDA62" w14:textId="77777777" w:rsidR="00444C8E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26359E38" w14:textId="77777777" w:rsidR="00444C8E" w:rsidRPr="00ED2399" w:rsidRDefault="00444C8E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7203A228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584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1D1200" w:rsidRPr="002227EC" w14:paraId="6D0BF4FF" w14:textId="77777777" w:rsidTr="001D1200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70D43E" w14:textId="1ABDD0E0" w:rsidR="001D1200" w:rsidRPr="002227EC" w:rsidRDefault="002E4CE2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0D68B048" wp14:editId="7A5D1B15">
                        <wp:extent cx="1483995" cy="767715"/>
                        <wp:effectExtent l="0" t="0" r="1905" b="0"/>
                        <wp:docPr id="1416106304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995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8AFDCD" w14:textId="2A24F700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63792EB" w14:textId="77777777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50262C51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2BA3E" w14:textId="77777777" w:rsidR="001D1200" w:rsidRPr="002227EC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FD40A" w14:textId="7EC3A4B2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232111F3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F1177" w14:textId="77777777" w:rsidR="001D1200" w:rsidRPr="002227EC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CDED9B" w14:textId="6100B039" w:rsidR="001D1200" w:rsidRPr="002227EC" w:rsidRDefault="002E4CE2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2E4CE2">
                    <w:rPr>
                      <w:rFonts w:cs="Arial"/>
                      <w:b/>
                      <w:sz w:val="12"/>
                      <w:szCs w:val="18"/>
                    </w:rPr>
                    <w:t>Budowa terminala intermodalnego w Zbąszynku</w:t>
                  </w:r>
                </w:p>
              </w:tc>
            </w:tr>
            <w:tr w:rsidR="001D1200" w:rsidRPr="002227EC" w14:paraId="423513BD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BA6B6C" w14:textId="77777777" w:rsidR="001D1200" w:rsidRPr="002227EC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B7E765" w14:textId="77777777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8"/>
                    </w:rPr>
                    <w:t>LOCONI INTERMODAL S.A. (Loconi)</w:t>
                  </w:r>
                </w:p>
              </w:tc>
            </w:tr>
            <w:tr w:rsidR="001D1200" w:rsidRPr="002227EC" w14:paraId="335742C8" w14:textId="77777777" w:rsidTr="001D1200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311DB" w14:textId="6CF0DE97" w:rsidR="001D1200" w:rsidRPr="002227EC" w:rsidRDefault="00BA40B6" w:rsidP="003F11C0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  <w:r w:rsidRPr="00BA40B6">
                    <w:rPr>
                      <w:rFonts w:cs="Arial"/>
                      <w:b/>
                      <w:sz w:val="12"/>
                      <w:szCs w:val="16"/>
                    </w:rPr>
                    <w:t>Nadzór Inwestorski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0AA04" w14:textId="32922C56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2943AC75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9B8B7" w14:textId="77777777" w:rsidR="001D1200" w:rsidRPr="002227EC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  <w:r w:rsidRPr="002227EC">
                    <w:rPr>
                      <w:rFonts w:cs="Arial"/>
                      <w:b/>
                      <w:sz w:val="12"/>
                      <w:szCs w:val="16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017F3" w14:textId="77777777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1D1200" w:rsidRPr="002227EC" w14:paraId="642407DF" w14:textId="77777777" w:rsidTr="001D1200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43BBC8D" w14:textId="77777777" w:rsidR="001D1200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  <w:p w14:paraId="22BD41F8" w14:textId="77777777" w:rsidR="001D1200" w:rsidRPr="002227EC" w:rsidRDefault="001D1200" w:rsidP="003F11C0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1988B47" w14:textId="77777777" w:rsidR="001D1200" w:rsidRPr="002227EC" w:rsidRDefault="001D1200" w:rsidP="003F11C0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54ED120" w14:textId="77777777" w:rsidR="00444C8E" w:rsidRPr="00ED2399" w:rsidRDefault="00444C8E" w:rsidP="00DB7091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444C8E" w:rsidRPr="00340E38" w14:paraId="53D8EE4E" w14:textId="77777777" w:rsidTr="00444C8E">
        <w:trPr>
          <w:cantSplit/>
        </w:trPr>
        <w:tc>
          <w:tcPr>
            <w:tcW w:w="10475" w:type="dxa"/>
            <w:gridSpan w:val="9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87CB92E" w14:textId="77777777" w:rsidR="00444C8E" w:rsidRDefault="00444C8E" w:rsidP="00340E38">
            <w:pPr>
              <w:ind w:right="113"/>
              <w:rPr>
                <w:rFonts w:ascii="Arial" w:hAnsi="Arial" w:cs="Arial"/>
                <w:sz w:val="28"/>
                <w:szCs w:val="26"/>
              </w:rPr>
            </w:pPr>
            <w:r w:rsidRPr="003A66AE">
              <w:rPr>
                <w:rFonts w:ascii="Arial" w:hAnsi="Arial" w:cs="Arial"/>
                <w:sz w:val="28"/>
                <w:szCs w:val="26"/>
              </w:rPr>
              <w:t>PRO</w:t>
            </w:r>
            <w:r>
              <w:rPr>
                <w:rFonts w:ascii="Arial" w:hAnsi="Arial" w:cs="Arial"/>
                <w:sz w:val="28"/>
                <w:szCs w:val="26"/>
              </w:rPr>
              <w:t>TOKÓŁ PRZEKAZANIA DOKUMENTACJI</w:t>
            </w:r>
          </w:p>
        </w:tc>
      </w:tr>
      <w:tr w:rsidR="00444C8E" w:rsidRPr="00340E38" w14:paraId="26ECEB3C" w14:textId="77777777" w:rsidTr="00444C8E">
        <w:trPr>
          <w:cantSplit/>
        </w:trPr>
        <w:tc>
          <w:tcPr>
            <w:tcW w:w="10475" w:type="dxa"/>
            <w:gridSpan w:val="9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443B02F3" w14:textId="77777777" w:rsidR="00444C8E" w:rsidRPr="00ED2399" w:rsidRDefault="00444C8E" w:rsidP="00444C8E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444C8E" w:rsidRPr="00ED2399" w14:paraId="7E95FBFA" w14:textId="77777777" w:rsidTr="00913997">
        <w:trPr>
          <w:cantSplit/>
          <w:trHeight w:val="389"/>
        </w:trPr>
        <w:tc>
          <w:tcPr>
            <w:tcW w:w="10475" w:type="dxa"/>
            <w:gridSpan w:val="9"/>
            <w:tcBorders>
              <w:top w:val="double" w:sz="4" w:space="0" w:color="auto"/>
            </w:tcBorders>
            <w:vAlign w:val="center"/>
          </w:tcPr>
          <w:p w14:paraId="6A093728" w14:textId="2E517C21" w:rsidR="00444C8E" w:rsidRPr="00ED2399" w:rsidRDefault="00444C8E" w:rsidP="00444C8E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444C8E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Rozbudowa intermodalnego terminalu kontenerowego w </w:t>
            </w:r>
            <w:r w:rsidR="00E57D8C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Zbąszynku</w:t>
            </w:r>
          </w:p>
        </w:tc>
      </w:tr>
      <w:tr w:rsidR="00444C8E" w:rsidRPr="00444C8E" w14:paraId="031B625C" w14:textId="77777777" w:rsidTr="00444C8E">
        <w:trPr>
          <w:cantSplit/>
          <w:trHeight w:val="165"/>
        </w:trPr>
        <w:tc>
          <w:tcPr>
            <w:tcW w:w="4805" w:type="dxa"/>
            <w:gridSpan w:val="4"/>
            <w:shd w:val="clear" w:color="auto" w:fill="F2F2F2" w:themeFill="background1" w:themeFillShade="F2"/>
          </w:tcPr>
          <w:p w14:paraId="5AF0AF16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 xml:space="preserve">Dane </w:t>
            </w:r>
            <w:r w:rsidR="00913997">
              <w:rPr>
                <w:rFonts w:ascii="Arial" w:hAnsi="Arial" w:cs="Arial"/>
                <w:sz w:val="14"/>
                <w:szCs w:val="14"/>
              </w:rPr>
              <w:t>Przekazującego</w:t>
            </w:r>
            <w:r w:rsidRPr="00ED2399">
              <w:rPr>
                <w:rFonts w:ascii="Arial" w:hAnsi="Arial" w:cs="Arial"/>
                <w:i/>
                <w:color w:val="1F497D"/>
                <w:sz w:val="14"/>
                <w:szCs w:val="14"/>
              </w:rPr>
              <w:t xml:space="preserve">   </w:t>
            </w:r>
          </w:p>
        </w:tc>
        <w:tc>
          <w:tcPr>
            <w:tcW w:w="5670" w:type="dxa"/>
            <w:gridSpan w:val="5"/>
            <w:shd w:val="clear" w:color="auto" w:fill="F2F2F2" w:themeFill="background1" w:themeFillShade="F2"/>
          </w:tcPr>
          <w:p w14:paraId="5E79D634" w14:textId="0C312D26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913997">
              <w:rPr>
                <w:rFonts w:ascii="Arial" w:hAnsi="Arial" w:cs="Arial"/>
                <w:sz w:val="14"/>
                <w:szCs w:val="14"/>
              </w:rPr>
              <w:t xml:space="preserve">Dane </w:t>
            </w:r>
            <w:r w:rsidR="00504584">
              <w:rPr>
                <w:rFonts w:ascii="Arial" w:hAnsi="Arial" w:cs="Arial"/>
                <w:sz w:val="14"/>
                <w:szCs w:val="14"/>
              </w:rPr>
              <w:t>Nadzoru Inwestorskiego</w:t>
            </w:r>
          </w:p>
        </w:tc>
      </w:tr>
      <w:tr w:rsidR="006210FD" w:rsidRPr="00444C8E" w14:paraId="5290BCC3" w14:textId="77777777" w:rsidTr="006210FD">
        <w:trPr>
          <w:cantSplit/>
          <w:trHeight w:val="1103"/>
        </w:trPr>
        <w:tc>
          <w:tcPr>
            <w:tcW w:w="4805" w:type="dxa"/>
            <w:gridSpan w:val="4"/>
          </w:tcPr>
          <w:p w14:paraId="2E963EE9" w14:textId="77777777" w:rsidR="006210FD" w:rsidRPr="00ED2399" w:rsidRDefault="006210FD" w:rsidP="00913997">
            <w:pPr>
              <w:ind w:righ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gridSpan w:val="5"/>
          </w:tcPr>
          <w:p w14:paraId="54F83EDE" w14:textId="77777777" w:rsidR="006210FD" w:rsidRPr="00913997" w:rsidRDefault="006210FD" w:rsidP="00913997">
            <w:pPr>
              <w:ind w:right="113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4C35E07" w14:textId="77777777" w:rsidTr="00913997">
        <w:trPr>
          <w:cantSplit/>
          <w:trHeight w:val="165"/>
        </w:trPr>
        <w:tc>
          <w:tcPr>
            <w:tcW w:w="3104" w:type="dxa"/>
            <w:gridSpan w:val="2"/>
            <w:shd w:val="clear" w:color="auto" w:fill="F2F2F2" w:themeFill="background1" w:themeFillShade="F2"/>
          </w:tcPr>
          <w:p w14:paraId="4C991240" w14:textId="77777777" w:rsidR="00444C8E" w:rsidRPr="00ED2399" w:rsidRDefault="00444C8E" w:rsidP="00444C8E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Zgłoszenia</w:t>
            </w:r>
            <w:proofErr w:type="spellEnd"/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14:paraId="275E0F40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  <w:r w:rsidRPr="00ED239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4252" w:type="dxa"/>
            <w:gridSpan w:val="3"/>
            <w:shd w:val="clear" w:color="auto" w:fill="F2F2F2" w:themeFill="background1" w:themeFillShade="F2"/>
          </w:tcPr>
          <w:p w14:paraId="5E7BC73D" w14:textId="7540C8FE" w:rsidR="00444C8E" w:rsidRPr="00913997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913997">
              <w:rPr>
                <w:rFonts w:ascii="Arial" w:hAnsi="Arial" w:cs="Arial"/>
                <w:sz w:val="14"/>
                <w:szCs w:val="14"/>
              </w:rPr>
              <w:t xml:space="preserve">Data wpływu do </w:t>
            </w:r>
            <w:r w:rsidR="00504584">
              <w:rPr>
                <w:rFonts w:ascii="Arial" w:hAnsi="Arial" w:cs="Arial"/>
                <w:sz w:val="14"/>
                <w:szCs w:val="14"/>
              </w:rPr>
              <w:t>Nadzoru Inwestorskiego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</w:tcPr>
          <w:p w14:paraId="4D9769D1" w14:textId="77777777" w:rsidR="00444C8E" w:rsidRPr="00ED2399" w:rsidRDefault="00444C8E" w:rsidP="00913997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</w:p>
        </w:tc>
      </w:tr>
      <w:tr w:rsidR="00444C8E" w:rsidRPr="00ED2399" w14:paraId="2D69ECE6" w14:textId="77777777" w:rsidTr="00913997">
        <w:trPr>
          <w:cantSplit/>
          <w:trHeight w:val="687"/>
        </w:trPr>
        <w:tc>
          <w:tcPr>
            <w:tcW w:w="3104" w:type="dxa"/>
            <w:gridSpan w:val="2"/>
          </w:tcPr>
          <w:p w14:paraId="15FB09FD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1701" w:type="dxa"/>
            <w:gridSpan w:val="2"/>
          </w:tcPr>
          <w:p w14:paraId="5ABAE169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4252" w:type="dxa"/>
            <w:gridSpan w:val="3"/>
          </w:tcPr>
          <w:p w14:paraId="4E666351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1418" w:type="dxa"/>
            <w:gridSpan w:val="2"/>
          </w:tcPr>
          <w:p w14:paraId="48FD0307" w14:textId="77777777" w:rsidR="00444C8E" w:rsidRPr="00ED2399" w:rsidRDefault="00444C8E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</w:tr>
      <w:tr w:rsidR="00444C8E" w:rsidRPr="00ED2399" w14:paraId="2A5A995D" w14:textId="77777777" w:rsidTr="003F11C0">
        <w:trPr>
          <w:cantSplit/>
          <w:trHeight w:hRule="exact" w:val="305"/>
        </w:trPr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206B9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>Nr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8D8DF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Nazwa dokumentu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4D1E8" w14:textId="1D984752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Nazwa rysunków </w:t>
            </w:r>
            <w:r w:rsidR="003F11C0">
              <w:rPr>
                <w:rFonts w:ascii="Arial" w:hAnsi="Arial" w:cs="Arial"/>
                <w:sz w:val="14"/>
                <w:szCs w:val="14"/>
              </w:rPr>
              <w:t>/</w:t>
            </w:r>
            <w:r w:rsidRPr="00444C8E">
              <w:rPr>
                <w:rFonts w:ascii="Arial" w:hAnsi="Arial" w:cs="Arial"/>
                <w:sz w:val="14"/>
                <w:szCs w:val="14"/>
              </w:rPr>
              <w:t xml:space="preserve"> opracowania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58487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 Rewizja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A0151" w14:textId="6ED0AD6C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 w:rsidRPr="00444C8E">
              <w:rPr>
                <w:rFonts w:ascii="Arial" w:hAnsi="Arial" w:cs="Arial"/>
                <w:sz w:val="14"/>
                <w:szCs w:val="14"/>
              </w:rPr>
              <w:t xml:space="preserve">Data </w:t>
            </w:r>
            <w:r w:rsidR="003F11C0">
              <w:rPr>
                <w:rFonts w:ascii="Arial" w:hAnsi="Arial" w:cs="Arial"/>
                <w:sz w:val="14"/>
                <w:szCs w:val="14"/>
              </w:rPr>
              <w:t>opracowania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144D6" w14:textId="77777777" w:rsidR="00444C8E" w:rsidRPr="00444C8E" w:rsidRDefault="00444C8E" w:rsidP="00444C8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Egz.</w:t>
            </w:r>
          </w:p>
        </w:tc>
      </w:tr>
      <w:tr w:rsidR="00444C8E" w:rsidRPr="00ED2399" w14:paraId="294ADDC0" w14:textId="77777777" w:rsidTr="003F11C0">
        <w:trPr>
          <w:cantSplit/>
          <w:trHeight w:val="417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0BA538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72384F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8AFC0D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985767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01E407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39D016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8979899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3829DDB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92BED4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53AAC4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6F0512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1C65F67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EAD475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72C7DBA8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AC5E8F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5864AB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3BECBD7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042D9BF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4C4C70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C14BDF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3FBEE27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842A7D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02E3EB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792901A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531DB6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4BA058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F74194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215EA7FC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12EC0AC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046698D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F021F1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F6F649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2F71AC9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6F64916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09840CD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475F43F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2CBF374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3EB8120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699819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3A0C99C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073412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09540D6E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BFAD01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400CDC9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87854F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B60711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4DDEF4F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D6791D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B544CE2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893DA5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5B2C7AAC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546AF984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26F31F6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808CC8B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49BE2A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43437046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7C1656DC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000F312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1DE83E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30773F1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9BC145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F66512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6F61DE0B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0D370F1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1449A64B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687D37A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26CDDD0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42A57F6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2158A2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535782E4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1890511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382E9C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004FEAD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4EFEDE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387781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F15D34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2A986C1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5D662F2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342D18A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117C52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7F3B7D2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6BDFCBC7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3997EFE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38E7B53C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2CA36199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12E3E90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4C6E643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42085DB0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5FF077F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3CF75D1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ED2399" w14:paraId="5CBFE3E3" w14:textId="77777777" w:rsidTr="003F11C0">
        <w:trPr>
          <w:cantSplit/>
          <w:trHeight w:val="414"/>
        </w:trPr>
        <w:tc>
          <w:tcPr>
            <w:tcW w:w="1119" w:type="dxa"/>
            <w:tcBorders>
              <w:top w:val="single" w:sz="4" w:space="0" w:color="auto"/>
              <w:left w:val="double" w:sz="4" w:space="0" w:color="auto"/>
            </w:tcBorders>
          </w:tcPr>
          <w:p w14:paraId="2C207E43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gridSpan w:val="2"/>
          </w:tcPr>
          <w:p w14:paraId="7598A468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</w:tcPr>
          <w:p w14:paraId="7BE82256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</w:tcPr>
          <w:p w14:paraId="137A477D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55153ED5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B18429A" w14:textId="77777777" w:rsidR="00444C8E" w:rsidRPr="00ED2399" w:rsidRDefault="00444C8E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C8E" w:rsidRPr="00444C8E" w14:paraId="63C6AED5" w14:textId="77777777" w:rsidTr="00444C8E">
        <w:trPr>
          <w:cantSplit/>
          <w:trHeight w:val="1401"/>
        </w:trPr>
        <w:tc>
          <w:tcPr>
            <w:tcW w:w="480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96626B" w14:textId="77777777" w:rsidR="00444C8E" w:rsidRPr="00C841B5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C4A6C60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PRZEKAZUJĄCY</w:t>
            </w:r>
          </w:p>
          <w:p w14:paraId="5E2C7FFB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6C36A99B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08158EF5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3E19F2FE" w14:textId="77777777" w:rsidR="00444C8E" w:rsidRDefault="00444C8E" w:rsidP="00340E38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</w:p>
          <w:p w14:paraId="048BD7A3" w14:textId="77777777" w:rsidR="00444C8E" w:rsidRPr="00ED2399" w:rsidRDefault="00444C8E" w:rsidP="00340E38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03DC4822" w14:textId="77777777" w:rsidR="00444C8E" w:rsidRPr="00ED2399" w:rsidRDefault="00444C8E" w:rsidP="00444C8E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  <w:r w:rsidRPr="00ED2399">
              <w:rPr>
                <w:rFonts w:ascii="Arial" w:hAnsi="Arial" w:cs="Arial"/>
                <w:i/>
                <w:color w:val="1F497D"/>
                <w:sz w:val="14"/>
                <w:szCs w:val="14"/>
                <w:lang w:val="en-US"/>
              </w:rPr>
              <w:t>: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4C7F181" w14:textId="77777777" w:rsidR="00444C8E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88C1B2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ODBIERAJĄCY</w:t>
            </w: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14:paraId="1A7BAFB8" w14:textId="77777777" w:rsidR="00444C8E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610E89C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1B85615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7CB19F4" w14:textId="77777777" w:rsidR="00444C8E" w:rsidRPr="00ED2399" w:rsidRDefault="00444C8E" w:rsidP="00DB7091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5AF7392" w14:textId="77777777" w:rsidR="00444C8E" w:rsidRPr="00ED2399" w:rsidRDefault="00444C8E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36F157EB" w14:textId="77777777" w:rsidR="00444C8E" w:rsidRPr="00ED2399" w:rsidRDefault="00444C8E" w:rsidP="00444C8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</w:tbl>
    <w:p w14:paraId="582E00C3" w14:textId="77777777" w:rsidR="00950B2E" w:rsidRDefault="00950B2E">
      <w:pPr>
        <w:rPr>
          <w:rFonts w:ascii="Arial" w:hAnsi="Arial" w:cs="Arial"/>
          <w:lang w:val="en-US"/>
        </w:rPr>
      </w:pPr>
    </w:p>
    <w:p w14:paraId="77E01B71" w14:textId="77777777" w:rsidR="00AF0BCC" w:rsidRPr="00ED2399" w:rsidRDefault="00AF0BCC">
      <w:pPr>
        <w:rPr>
          <w:rFonts w:ascii="Arial" w:hAnsi="Arial" w:cs="Arial"/>
          <w:lang w:val="en-US"/>
        </w:rPr>
      </w:pPr>
    </w:p>
    <w:sectPr w:rsidR="00AF0BCC" w:rsidRPr="00ED2399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6511C" w14:textId="77777777" w:rsidR="00F771F5" w:rsidRDefault="00F771F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1ACBE9E0" w14:textId="77777777" w:rsidR="00F771F5" w:rsidRDefault="00F771F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E5B8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1372AD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210A" w14:textId="77777777" w:rsidR="00D122EE" w:rsidRPr="00DB68D6" w:rsidRDefault="00D122EE">
    <w:pPr>
      <w:rPr>
        <w:rFonts w:ascii="Arial" w:hAnsi="Arial" w:cs="Arial"/>
      </w:rPr>
    </w:pPr>
  </w:p>
  <w:p w14:paraId="71E133B4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67D09EE9" w14:textId="77777777" w:rsidTr="00DC7513">
      <w:trPr>
        <w:trHeight w:val="630"/>
      </w:trPr>
      <w:tc>
        <w:tcPr>
          <w:tcW w:w="7366" w:type="dxa"/>
          <w:vAlign w:val="center"/>
        </w:tcPr>
        <w:p w14:paraId="6551F393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13FA4637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3647078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3F3B5FD2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63D7C5EA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96D48FB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1F8F2" w14:textId="77777777" w:rsidR="00F771F5" w:rsidRDefault="00F771F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2A522723" w14:textId="77777777" w:rsidR="00F771F5" w:rsidRDefault="00F771F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FD9C3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1291D5A0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7FBD0F0C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12F73AD8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1993122" w14:textId="77777777" w:rsidR="00D122EE" w:rsidRDefault="00D122EE" w:rsidP="008B7DA5">
    <w:pPr>
      <w:pStyle w:val="Nagwek"/>
      <w:rPr>
        <w:lang w:val="en-US"/>
      </w:rPr>
    </w:pPr>
  </w:p>
  <w:p w14:paraId="5CFEB5D3" w14:textId="77777777" w:rsidR="00D122EE" w:rsidRDefault="00D122EE" w:rsidP="008B7DA5">
    <w:pPr>
      <w:pStyle w:val="Nagwek"/>
      <w:rPr>
        <w:lang w:val="en-US"/>
      </w:rPr>
    </w:pPr>
  </w:p>
  <w:p w14:paraId="32923CA4" w14:textId="77777777" w:rsidR="00D122EE" w:rsidRDefault="00D122EE" w:rsidP="008B7DA5">
    <w:pPr>
      <w:pStyle w:val="Nagwek"/>
      <w:rPr>
        <w:lang w:val="en-US"/>
      </w:rPr>
    </w:pPr>
  </w:p>
  <w:p w14:paraId="2F2D2304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027639">
    <w:abstractNumId w:val="15"/>
  </w:num>
  <w:num w:numId="2" w16cid:durableId="1822230739">
    <w:abstractNumId w:val="13"/>
  </w:num>
  <w:num w:numId="3" w16cid:durableId="1582715266">
    <w:abstractNumId w:val="7"/>
  </w:num>
  <w:num w:numId="4" w16cid:durableId="822237894">
    <w:abstractNumId w:val="3"/>
  </w:num>
  <w:num w:numId="5" w16cid:durableId="1262647339">
    <w:abstractNumId w:val="4"/>
  </w:num>
  <w:num w:numId="6" w16cid:durableId="1404988153">
    <w:abstractNumId w:val="2"/>
  </w:num>
  <w:num w:numId="7" w16cid:durableId="169569970">
    <w:abstractNumId w:val="16"/>
  </w:num>
  <w:num w:numId="8" w16cid:durableId="707489229">
    <w:abstractNumId w:val="6"/>
  </w:num>
  <w:num w:numId="9" w16cid:durableId="248588678">
    <w:abstractNumId w:val="8"/>
  </w:num>
  <w:num w:numId="10" w16cid:durableId="212665879">
    <w:abstractNumId w:val="11"/>
  </w:num>
  <w:num w:numId="11" w16cid:durableId="1059551960">
    <w:abstractNumId w:val="12"/>
  </w:num>
  <w:num w:numId="12" w16cid:durableId="765736988">
    <w:abstractNumId w:val="14"/>
  </w:num>
  <w:num w:numId="13" w16cid:durableId="754202537">
    <w:abstractNumId w:val="0"/>
  </w:num>
  <w:num w:numId="14" w16cid:durableId="2124180565">
    <w:abstractNumId w:val="9"/>
  </w:num>
  <w:num w:numId="15" w16cid:durableId="316496757">
    <w:abstractNumId w:val="5"/>
  </w:num>
  <w:num w:numId="16" w16cid:durableId="988903861">
    <w:abstractNumId w:val="1"/>
  </w:num>
  <w:num w:numId="17" w16cid:durableId="2019865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72BE0"/>
    <w:rsid w:val="0007320F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200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1B0F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E4CE2"/>
    <w:rsid w:val="002F1326"/>
    <w:rsid w:val="002F1409"/>
    <w:rsid w:val="002F349F"/>
    <w:rsid w:val="00302DEA"/>
    <w:rsid w:val="003033DF"/>
    <w:rsid w:val="00304CC6"/>
    <w:rsid w:val="00307800"/>
    <w:rsid w:val="00310D48"/>
    <w:rsid w:val="00312A10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40E3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1C0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4C8E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04584"/>
    <w:rsid w:val="00514472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0FD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250E"/>
    <w:rsid w:val="006F7E9A"/>
    <w:rsid w:val="0070209B"/>
    <w:rsid w:val="00702637"/>
    <w:rsid w:val="0070456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7087E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7F5D05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8758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3997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0BCC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40B6"/>
    <w:rsid w:val="00BA7AEB"/>
    <w:rsid w:val="00BB5352"/>
    <w:rsid w:val="00BC3C84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14DF"/>
    <w:rsid w:val="00C734BC"/>
    <w:rsid w:val="00C767B8"/>
    <w:rsid w:val="00C7737A"/>
    <w:rsid w:val="00C841B5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374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E061F0"/>
    <w:rsid w:val="00E06A69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57D8C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399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53A31"/>
    <w:rsid w:val="00F6307B"/>
    <w:rsid w:val="00F63862"/>
    <w:rsid w:val="00F65858"/>
    <w:rsid w:val="00F66C06"/>
    <w:rsid w:val="00F74024"/>
    <w:rsid w:val="00F771F5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2549C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15B2BB-6DFA-48AC-B239-CF84EE2C34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6C5C4-E6A1-44A0-9F59-B5B512C52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0A7662-D871-4E0D-88B0-7CFB4F382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704311-0759-48C3-80B4-1B62F95142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14</cp:revision>
  <cp:lastPrinted>2020-01-08T16:03:00Z</cp:lastPrinted>
  <dcterms:created xsi:type="dcterms:W3CDTF">2020-01-21T10:18:00Z</dcterms:created>
  <dcterms:modified xsi:type="dcterms:W3CDTF">2025-08-28T07:07:00Z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